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7D5A27" w14:textId="6CBCACC0" w:rsidR="00B1331E" w:rsidRPr="00160F86" w:rsidRDefault="00B1331E" w:rsidP="00B1331E">
      <w:pPr>
        <w:rPr>
          <w:b/>
          <w:color w:val="FF0000"/>
          <w:sz w:val="22"/>
        </w:rPr>
      </w:pPr>
      <w:bookmarkStart w:id="0" w:name="_GoBack"/>
      <w:bookmarkEnd w:id="0"/>
      <w:r w:rsidRPr="00301F4E">
        <w:rPr>
          <w:rFonts w:hint="eastAsia"/>
          <w:b/>
          <w:sz w:val="28"/>
        </w:rPr>
        <w:t>追試験について</w:t>
      </w:r>
    </w:p>
    <w:p w14:paraId="3F0A2FD0" w14:textId="77777777" w:rsidR="00B51843" w:rsidRDefault="00B51843" w:rsidP="00B1331E"/>
    <w:p w14:paraId="7C0C461A" w14:textId="77777777" w:rsidR="00B51843" w:rsidRPr="00916CEB" w:rsidRDefault="00B51843" w:rsidP="00B1331E"/>
    <w:p w14:paraId="687E1C4C" w14:textId="14499C7F" w:rsidR="00D249C3" w:rsidRPr="00916CEB" w:rsidRDefault="00D249C3" w:rsidP="00B1331E">
      <w:r w:rsidRPr="00916CEB">
        <w:rPr>
          <w:rFonts w:hint="eastAsia"/>
        </w:rPr>
        <w:t>（１）受験資格</w:t>
      </w:r>
    </w:p>
    <w:p w14:paraId="49108805" w14:textId="77777777" w:rsidR="003D4E51" w:rsidRPr="00916CEB" w:rsidRDefault="00B1331E" w:rsidP="00D249C3">
      <w:pPr>
        <w:ind w:firstLineChars="100" w:firstLine="210"/>
      </w:pPr>
      <w:r w:rsidRPr="00916CEB">
        <w:rPr>
          <w:rFonts w:hint="eastAsia"/>
          <w:u w:val="single"/>
        </w:rPr>
        <w:t>追試験は原則行いません</w:t>
      </w:r>
      <w:r w:rsidR="003D4E51" w:rsidRPr="00916CEB">
        <w:rPr>
          <w:rFonts w:hint="eastAsia"/>
        </w:rPr>
        <w:t>。</w:t>
      </w:r>
    </w:p>
    <w:p w14:paraId="1A3EFDB0" w14:textId="77777777" w:rsidR="00B1331E" w:rsidRDefault="003D4E51" w:rsidP="00D249C3">
      <w:pPr>
        <w:ind w:firstLineChars="100" w:firstLine="210"/>
      </w:pPr>
      <w:r w:rsidRPr="00916CEB">
        <w:rPr>
          <w:rFonts w:hint="eastAsia"/>
        </w:rPr>
        <w:t>ただし、</w:t>
      </w:r>
      <w:r w:rsidR="00B1331E" w:rsidRPr="00916CEB">
        <w:rPr>
          <w:rFonts w:hint="eastAsia"/>
        </w:rPr>
        <w:t>急性の病気、</w:t>
      </w:r>
      <w:r w:rsidRPr="00916CEB">
        <w:rPr>
          <w:rFonts w:hint="eastAsia"/>
        </w:rPr>
        <w:t>親族の死</w:t>
      </w:r>
      <w:r w:rsidR="00B1331E" w:rsidRPr="00916CEB">
        <w:rPr>
          <w:rFonts w:hint="eastAsia"/>
        </w:rPr>
        <w:t>、不慮の事故、公共交通機関の運休又は大幅な遅延、大学の授業科目として行われる実習、その他やむを得ない事由による場合には、本人の願い出により、認められることがあります。</w:t>
      </w:r>
    </w:p>
    <w:p w14:paraId="67056404" w14:textId="77777777" w:rsidR="00B51843" w:rsidRDefault="00B51843" w:rsidP="006769CD"/>
    <w:p w14:paraId="1CCDF821" w14:textId="77777777" w:rsidR="00B51843" w:rsidRDefault="00B51843" w:rsidP="006769CD"/>
    <w:p w14:paraId="5122AA4C" w14:textId="54DAC9EA" w:rsidR="006769CD" w:rsidRDefault="003D4E51" w:rsidP="006769CD">
      <w:r w:rsidRPr="00916CEB">
        <w:rPr>
          <w:rFonts w:hint="eastAsia"/>
        </w:rPr>
        <w:t>（２）追試験願い出の方法</w:t>
      </w:r>
    </w:p>
    <w:p w14:paraId="36906000" w14:textId="77777777" w:rsidR="00160F86" w:rsidRPr="00BF397E" w:rsidRDefault="00160F86" w:rsidP="00160F86">
      <w:pPr>
        <w:ind w:firstLineChars="100" w:firstLine="210"/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>下記のどちらかの方法で「追試験願」を用意し、必要な情報を記入してください。</w:t>
      </w:r>
    </w:p>
    <w:p w14:paraId="1509270A" w14:textId="5A655A99" w:rsidR="00160F86" w:rsidRPr="00BF397E" w:rsidRDefault="00160F86" w:rsidP="00160F86">
      <w:pPr>
        <w:ind w:firstLineChars="100" w:firstLine="210"/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>・</w:t>
      </w:r>
      <w:r w:rsidR="003D4E51" w:rsidRPr="00BF397E">
        <w:rPr>
          <w:rFonts w:hint="eastAsia"/>
          <w:color w:val="000000" w:themeColor="text1"/>
        </w:rPr>
        <w:t>国際交流課留学生交流グループ</w:t>
      </w:r>
      <w:r w:rsidRPr="00BF397E">
        <w:rPr>
          <w:rFonts w:hint="eastAsia"/>
          <w:color w:val="000000" w:themeColor="text1"/>
        </w:rPr>
        <w:t>にメールで連絡し、送ってもらう</w:t>
      </w:r>
      <w:r w:rsidR="002F4613" w:rsidRPr="00BF397E">
        <w:rPr>
          <w:rFonts w:hint="eastAsia"/>
          <w:color w:val="000000" w:themeColor="text1"/>
        </w:rPr>
        <w:t>。</w:t>
      </w:r>
    </w:p>
    <w:p w14:paraId="0547EF98" w14:textId="74A9AC53" w:rsidR="007A04C9" w:rsidRDefault="002F4613" w:rsidP="002F4613">
      <w:pPr>
        <w:ind w:firstLineChars="100" w:firstLine="210"/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 xml:space="preserve">　　国際交流課留学生交流グループ</w:t>
      </w:r>
      <w:r w:rsidRPr="00BF397E">
        <w:rPr>
          <w:rFonts w:hint="eastAsia"/>
          <w:color w:val="000000" w:themeColor="text1"/>
        </w:rPr>
        <w:t>E</w:t>
      </w:r>
      <w:r w:rsidRPr="00BF397E">
        <w:rPr>
          <w:color w:val="000000" w:themeColor="text1"/>
        </w:rPr>
        <w:t>mail</w:t>
      </w:r>
      <w:r w:rsidR="00461319" w:rsidRPr="00BF397E">
        <w:rPr>
          <w:rFonts w:hint="eastAsia"/>
          <w:color w:val="000000" w:themeColor="text1"/>
        </w:rPr>
        <w:t>アドレス</w:t>
      </w:r>
      <w:r w:rsidRPr="00BF397E">
        <w:rPr>
          <w:rFonts w:hint="eastAsia"/>
          <w:color w:val="000000" w:themeColor="text1"/>
        </w:rPr>
        <w:t>：</w:t>
      </w:r>
      <w:hyperlink r:id="rId7" w:history="1">
        <w:r w:rsidR="007A04C9" w:rsidRPr="00980AD6">
          <w:rPr>
            <w:rStyle w:val="a3"/>
          </w:rPr>
          <w:t>stdnt-kokuhi@office.kobe-u.ac.jp</w:t>
        </w:r>
      </w:hyperlink>
    </w:p>
    <w:p w14:paraId="39EC037F" w14:textId="19150AD4" w:rsidR="003D4E51" w:rsidRPr="00BF397E" w:rsidRDefault="00160F86" w:rsidP="00160F86">
      <w:pPr>
        <w:ind w:firstLineChars="100" w:firstLine="210"/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>・</w:t>
      </w:r>
      <w:r w:rsidRPr="00BF397E">
        <w:rPr>
          <w:rFonts w:hint="eastAsia"/>
          <w:color w:val="000000" w:themeColor="text1"/>
        </w:rPr>
        <w:t>B</w:t>
      </w:r>
      <w:r w:rsidRPr="00BF397E">
        <w:rPr>
          <w:color w:val="000000" w:themeColor="text1"/>
        </w:rPr>
        <w:t>EEF Venture</w:t>
      </w:r>
      <w:r w:rsidRPr="00BF397E">
        <w:rPr>
          <w:rFonts w:hint="eastAsia"/>
          <w:color w:val="000000" w:themeColor="text1"/>
        </w:rPr>
        <w:t>の「</w:t>
      </w:r>
      <w:r w:rsidR="00EA7C40" w:rsidRPr="00EA7C40">
        <w:t>GEC course page for international students</w:t>
      </w:r>
      <w:r w:rsidRPr="00BF397E">
        <w:rPr>
          <w:rFonts w:hint="eastAsia"/>
          <w:color w:val="000000" w:themeColor="text1"/>
        </w:rPr>
        <w:t>」ページからダウンロードする</w:t>
      </w:r>
      <w:r w:rsidR="002F4613" w:rsidRPr="00BF397E">
        <w:rPr>
          <w:rFonts w:hint="eastAsia"/>
          <w:color w:val="000000" w:themeColor="text1"/>
        </w:rPr>
        <w:t>。</w:t>
      </w:r>
    </w:p>
    <w:p w14:paraId="2E4EE978" w14:textId="663C6051" w:rsidR="00B1331E" w:rsidRPr="00BF397E" w:rsidRDefault="00160F86" w:rsidP="00D249C3">
      <w:pPr>
        <w:ind w:firstLineChars="100" w:firstLine="210"/>
      </w:pPr>
      <w:r w:rsidRPr="00BF397E">
        <w:rPr>
          <w:rFonts w:hint="eastAsia"/>
          <w:color w:val="000000" w:themeColor="text1"/>
        </w:rPr>
        <w:t>追試験を希望する科目の、本来の</w:t>
      </w:r>
      <w:r w:rsidR="00B1331E" w:rsidRPr="00BF397E">
        <w:rPr>
          <w:rFonts w:hint="eastAsia"/>
          <w:color w:val="000000" w:themeColor="text1"/>
        </w:rPr>
        <w:t>試験終了から</w:t>
      </w:r>
      <w:r w:rsidR="00B1331E" w:rsidRPr="00BF397E">
        <w:rPr>
          <w:rFonts w:hint="eastAsia"/>
          <w:color w:val="000000" w:themeColor="text1"/>
        </w:rPr>
        <w:t xml:space="preserve"> 1 </w:t>
      </w:r>
      <w:r w:rsidR="00B1331E" w:rsidRPr="00BF397E">
        <w:rPr>
          <w:rFonts w:hint="eastAsia"/>
          <w:color w:val="000000" w:themeColor="text1"/>
        </w:rPr>
        <w:t>週間以内（例：</w:t>
      </w:r>
      <w:r w:rsidR="00B1331E" w:rsidRPr="00BF397E">
        <w:rPr>
          <w:rFonts w:hint="eastAsia"/>
          <w:color w:val="000000" w:themeColor="text1"/>
        </w:rPr>
        <w:t xml:space="preserve">11 </w:t>
      </w:r>
      <w:r w:rsidR="00B1331E" w:rsidRPr="00BF397E">
        <w:rPr>
          <w:rFonts w:hint="eastAsia"/>
          <w:color w:val="000000" w:themeColor="text1"/>
        </w:rPr>
        <w:t>月</w:t>
      </w:r>
      <w:r w:rsidR="00B1331E" w:rsidRPr="00BF397E">
        <w:rPr>
          <w:rFonts w:hint="eastAsia"/>
          <w:color w:val="000000" w:themeColor="text1"/>
        </w:rPr>
        <w:t xml:space="preserve"> 22 </w:t>
      </w:r>
      <w:r w:rsidR="00B1331E" w:rsidRPr="00BF397E">
        <w:rPr>
          <w:rFonts w:hint="eastAsia"/>
          <w:color w:val="000000" w:themeColor="text1"/>
        </w:rPr>
        <w:t>日に実施された試験の場合、</w:t>
      </w:r>
      <w:r w:rsidR="00B1331E" w:rsidRPr="00BF397E">
        <w:rPr>
          <w:rFonts w:hint="eastAsia"/>
          <w:color w:val="000000" w:themeColor="text1"/>
        </w:rPr>
        <w:t xml:space="preserve">11 </w:t>
      </w:r>
      <w:r w:rsidR="00B1331E" w:rsidRPr="00BF397E">
        <w:rPr>
          <w:rFonts w:hint="eastAsia"/>
          <w:color w:val="000000" w:themeColor="text1"/>
        </w:rPr>
        <w:t>月</w:t>
      </w:r>
      <w:r w:rsidR="00B1331E" w:rsidRPr="00BF397E">
        <w:rPr>
          <w:rFonts w:hint="eastAsia"/>
          <w:color w:val="000000" w:themeColor="text1"/>
        </w:rPr>
        <w:t xml:space="preserve"> 29 </w:t>
      </w:r>
      <w:r w:rsidR="00B1331E" w:rsidRPr="00BF397E">
        <w:rPr>
          <w:rFonts w:hint="eastAsia"/>
          <w:color w:val="000000" w:themeColor="text1"/>
        </w:rPr>
        <w:t>日</w:t>
      </w:r>
      <w:r w:rsidR="00A11C7A" w:rsidRPr="00BF397E">
        <w:rPr>
          <w:rFonts w:hint="eastAsia"/>
          <w:color w:val="000000" w:themeColor="text1"/>
        </w:rPr>
        <w:t>の</w:t>
      </w:r>
      <w:r w:rsidR="00A11C7A" w:rsidRPr="00BF397E">
        <w:rPr>
          <w:rFonts w:hint="eastAsia"/>
          <w:color w:val="000000" w:themeColor="text1"/>
        </w:rPr>
        <w:t>1</w:t>
      </w:r>
      <w:r w:rsidR="002F4613" w:rsidRPr="00BF397E">
        <w:rPr>
          <w:rFonts w:hint="eastAsia"/>
          <w:color w:val="000000" w:themeColor="text1"/>
        </w:rPr>
        <w:t>6</w:t>
      </w:r>
      <w:r w:rsidR="00A11C7A" w:rsidRPr="00BF397E">
        <w:rPr>
          <w:rFonts w:hint="eastAsia"/>
          <w:color w:val="000000" w:themeColor="text1"/>
        </w:rPr>
        <w:t>時</w:t>
      </w:r>
      <w:r w:rsidR="00B1331E" w:rsidRPr="00BF397E">
        <w:rPr>
          <w:rFonts w:hint="eastAsia"/>
          <w:color w:val="000000" w:themeColor="text1"/>
        </w:rPr>
        <w:t>まで</w:t>
      </w:r>
      <w:r w:rsidR="0057683A" w:rsidRPr="00BF397E">
        <w:rPr>
          <w:rFonts w:hint="eastAsia"/>
          <w:color w:val="000000" w:themeColor="text1"/>
        </w:rPr>
        <w:t>）</w:t>
      </w:r>
      <w:r w:rsidR="00B1331E" w:rsidRPr="00BF397E">
        <w:rPr>
          <w:rFonts w:hint="eastAsia"/>
          <w:color w:val="000000" w:themeColor="text1"/>
        </w:rPr>
        <w:t>に、</w:t>
      </w:r>
      <w:r w:rsidR="003D4E51" w:rsidRPr="00BF397E">
        <w:rPr>
          <w:rFonts w:hint="eastAsia"/>
          <w:color w:val="000000" w:themeColor="text1"/>
          <w:u w:val="single"/>
        </w:rPr>
        <w:t>やむを得ない事由を証明する文書（</w:t>
      </w:r>
      <w:r w:rsidR="00B1331E" w:rsidRPr="00BF397E">
        <w:rPr>
          <w:rFonts w:hint="eastAsia"/>
          <w:color w:val="000000" w:themeColor="text1"/>
          <w:u w:val="single"/>
        </w:rPr>
        <w:t>診断書</w:t>
      </w:r>
      <w:r w:rsidR="003D4E51" w:rsidRPr="00BF397E">
        <w:rPr>
          <w:rFonts w:hint="eastAsia"/>
          <w:color w:val="000000" w:themeColor="text1"/>
          <w:u w:val="single"/>
        </w:rPr>
        <w:t>や</w:t>
      </w:r>
      <w:r w:rsidR="00B1331E" w:rsidRPr="00BF397E">
        <w:rPr>
          <w:rFonts w:hint="eastAsia"/>
          <w:color w:val="000000" w:themeColor="text1"/>
          <w:u w:val="single"/>
        </w:rPr>
        <w:t>保健管理センターの証明書等</w:t>
      </w:r>
      <w:r w:rsidR="003D4E51" w:rsidRPr="00BF397E">
        <w:rPr>
          <w:rFonts w:hint="eastAsia"/>
          <w:color w:val="000000" w:themeColor="text1"/>
          <w:u w:val="single"/>
        </w:rPr>
        <w:t>）</w:t>
      </w:r>
      <w:r w:rsidR="00B1331E" w:rsidRPr="00BF397E">
        <w:rPr>
          <w:rFonts w:hint="eastAsia"/>
          <w:color w:val="000000" w:themeColor="text1"/>
          <w:u w:val="single"/>
        </w:rPr>
        <w:t>を添付して、</w:t>
      </w:r>
      <w:bookmarkStart w:id="1" w:name="_Hlk50063585"/>
      <w:r w:rsidR="003D4E51" w:rsidRPr="00BF397E">
        <w:rPr>
          <w:rFonts w:hint="eastAsia"/>
          <w:color w:val="000000" w:themeColor="text1"/>
          <w:u w:val="single"/>
        </w:rPr>
        <w:t>「</w:t>
      </w:r>
      <w:r w:rsidR="00B1331E" w:rsidRPr="00BF397E">
        <w:rPr>
          <w:rFonts w:hint="eastAsia"/>
          <w:u w:val="single"/>
        </w:rPr>
        <w:t>追試験願</w:t>
      </w:r>
      <w:r w:rsidR="003D4E51" w:rsidRPr="00BF397E">
        <w:rPr>
          <w:rFonts w:hint="eastAsia"/>
          <w:u w:val="single"/>
        </w:rPr>
        <w:t>」</w:t>
      </w:r>
      <w:bookmarkEnd w:id="1"/>
      <w:r w:rsidR="00B1331E" w:rsidRPr="00BF397E">
        <w:rPr>
          <w:rFonts w:hint="eastAsia"/>
          <w:u w:val="single"/>
        </w:rPr>
        <w:t>を国際交流課留学生交流グループへ提出してください</w:t>
      </w:r>
      <w:r w:rsidR="00B1331E" w:rsidRPr="00BF397E">
        <w:rPr>
          <w:rFonts w:hint="eastAsia"/>
        </w:rPr>
        <w:t>。</w:t>
      </w:r>
    </w:p>
    <w:p w14:paraId="2B701CA0" w14:textId="5912F00A" w:rsidR="007A04C9" w:rsidRDefault="002F4613" w:rsidP="00B1331E">
      <w:pPr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>※</w:t>
      </w:r>
      <w:r w:rsidR="00160F86" w:rsidRPr="00BF397E">
        <w:rPr>
          <w:rFonts w:hint="eastAsia"/>
          <w:color w:val="000000" w:themeColor="text1"/>
        </w:rPr>
        <w:t>新型コロナウィルスの感染予防の</w:t>
      </w:r>
      <w:r w:rsidR="00A11C7A" w:rsidRPr="00BF397E">
        <w:rPr>
          <w:rFonts w:hint="eastAsia"/>
          <w:color w:val="000000" w:themeColor="text1"/>
        </w:rPr>
        <w:t>ため</w:t>
      </w:r>
      <w:r w:rsidR="00160F86" w:rsidRPr="00BF397E">
        <w:rPr>
          <w:rFonts w:hint="eastAsia"/>
          <w:color w:val="000000" w:themeColor="text1"/>
        </w:rPr>
        <w:t>、</w:t>
      </w:r>
      <w:r w:rsidR="00A11C7A" w:rsidRPr="00BF397E">
        <w:rPr>
          <w:rFonts w:hint="eastAsia"/>
          <w:color w:val="000000" w:themeColor="text1"/>
        </w:rPr>
        <w:t>あるいは</w:t>
      </w:r>
      <w:r w:rsidRPr="00BF397E">
        <w:rPr>
          <w:rFonts w:hint="eastAsia"/>
          <w:color w:val="000000" w:themeColor="text1"/>
        </w:rPr>
        <w:t>体調不良等で</w:t>
      </w:r>
      <w:r w:rsidR="0057683A" w:rsidRPr="00BF397E">
        <w:rPr>
          <w:rFonts w:hint="eastAsia"/>
          <w:color w:val="000000" w:themeColor="text1"/>
        </w:rPr>
        <w:t>、</w:t>
      </w:r>
      <w:r w:rsidR="00B1331E" w:rsidRPr="00BF397E">
        <w:rPr>
          <w:rFonts w:hint="eastAsia"/>
          <w:color w:val="000000" w:themeColor="text1"/>
        </w:rPr>
        <w:t>大学に来られない場合は、</w:t>
      </w:r>
      <w:r w:rsidR="007A7839" w:rsidRPr="00BF397E">
        <w:rPr>
          <w:rFonts w:hint="eastAsia"/>
          <w:color w:val="000000" w:themeColor="text1"/>
        </w:rPr>
        <w:t>「追試験願」</w:t>
      </w:r>
      <w:r w:rsidRPr="00BF397E">
        <w:rPr>
          <w:rFonts w:hint="eastAsia"/>
          <w:color w:val="000000" w:themeColor="text1"/>
        </w:rPr>
        <w:t>と、上記の「やむを得ない事由を証明する文書」</w:t>
      </w:r>
      <w:r w:rsidR="007A7839" w:rsidRPr="00BF397E">
        <w:rPr>
          <w:rFonts w:hint="eastAsia"/>
          <w:color w:val="000000" w:themeColor="text1"/>
        </w:rPr>
        <w:t>を</w:t>
      </w:r>
      <w:r w:rsidRPr="00BF397E">
        <w:rPr>
          <w:rFonts w:hint="eastAsia"/>
          <w:color w:val="000000" w:themeColor="text1"/>
        </w:rPr>
        <w:t>添付して、</w:t>
      </w:r>
      <w:hyperlink r:id="rId8" w:history="1">
        <w:r w:rsidR="007A04C9" w:rsidRPr="00980AD6">
          <w:rPr>
            <w:rStyle w:val="a3"/>
          </w:rPr>
          <w:t>stdnt-kokuhi@office.kobe-u.ac.jp</w:t>
        </w:r>
      </w:hyperlink>
    </w:p>
    <w:p w14:paraId="2D27DE16" w14:textId="68F8CA27" w:rsidR="00461319" w:rsidRPr="00BF397E" w:rsidRDefault="002F4613" w:rsidP="00B1331E">
      <w:pPr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>宛にメールで</w:t>
      </w:r>
      <w:r w:rsidR="007A7839" w:rsidRPr="00BF397E">
        <w:rPr>
          <w:rFonts w:hint="eastAsia"/>
          <w:color w:val="000000" w:themeColor="text1"/>
        </w:rPr>
        <w:t>送信してください。</w:t>
      </w:r>
    </w:p>
    <w:p w14:paraId="245F5B44" w14:textId="20DA8BB2" w:rsidR="00B1331E" w:rsidRPr="00BF397E" w:rsidRDefault="00461319" w:rsidP="00B1331E">
      <w:pPr>
        <w:rPr>
          <w:color w:val="000000" w:themeColor="text1"/>
        </w:rPr>
      </w:pPr>
      <w:r w:rsidRPr="00BF397E">
        <w:rPr>
          <w:rFonts w:hint="eastAsia"/>
          <w:color w:val="000000" w:themeColor="text1"/>
        </w:rPr>
        <w:t>※</w:t>
      </w:r>
      <w:r w:rsidR="007A7839" w:rsidRPr="00BF397E">
        <w:rPr>
          <w:rFonts w:hint="eastAsia"/>
          <w:color w:val="000000" w:themeColor="text1"/>
        </w:rPr>
        <w:t>「追試験願」の受付時間は、メール・</w:t>
      </w:r>
      <w:r w:rsidR="00A11C7A" w:rsidRPr="00BF397E">
        <w:rPr>
          <w:rFonts w:hint="eastAsia"/>
          <w:color w:val="000000" w:themeColor="text1"/>
        </w:rPr>
        <w:t>国際交流課</w:t>
      </w:r>
      <w:r w:rsidR="007A7839" w:rsidRPr="00BF397E">
        <w:rPr>
          <w:rFonts w:hint="eastAsia"/>
          <w:color w:val="000000" w:themeColor="text1"/>
        </w:rPr>
        <w:t>窓口ともに</w:t>
      </w:r>
      <w:r w:rsidR="007A7839" w:rsidRPr="00BF397E">
        <w:rPr>
          <w:rFonts w:hint="eastAsia"/>
          <w:color w:val="000000" w:themeColor="text1"/>
          <w:u w:val="single"/>
        </w:rPr>
        <w:t>平日の</w:t>
      </w:r>
      <w:r w:rsidR="007A7839" w:rsidRPr="00BF397E">
        <w:rPr>
          <w:rFonts w:hint="eastAsia"/>
          <w:color w:val="000000" w:themeColor="text1"/>
          <w:u w:val="single"/>
        </w:rPr>
        <w:t>1</w:t>
      </w:r>
      <w:r w:rsidR="002F4613" w:rsidRPr="00BF397E">
        <w:rPr>
          <w:rFonts w:hint="eastAsia"/>
          <w:color w:val="000000" w:themeColor="text1"/>
          <w:u w:val="single"/>
        </w:rPr>
        <w:t>6</w:t>
      </w:r>
      <w:r w:rsidR="007A7839" w:rsidRPr="00BF397E">
        <w:rPr>
          <w:rFonts w:hint="eastAsia"/>
          <w:color w:val="000000" w:themeColor="text1"/>
          <w:u w:val="single"/>
        </w:rPr>
        <w:t>時まで</w:t>
      </w:r>
      <w:r w:rsidR="007A7839" w:rsidRPr="00BF397E">
        <w:rPr>
          <w:rFonts w:hint="eastAsia"/>
          <w:color w:val="000000" w:themeColor="text1"/>
        </w:rPr>
        <w:t>です。メールの場合、受け取り確認の返信が</w:t>
      </w:r>
      <w:r w:rsidR="00A11C7A" w:rsidRPr="00BF397E">
        <w:rPr>
          <w:rFonts w:hint="eastAsia"/>
          <w:color w:val="000000" w:themeColor="text1"/>
        </w:rPr>
        <w:t>届いた時点で、受付となります。送信日中に返信が届かなければ、次の平日に問い合わせをしてください。</w:t>
      </w:r>
      <w:r w:rsidR="00B1331E" w:rsidRPr="00BF397E">
        <w:rPr>
          <w:rFonts w:hint="eastAsia"/>
          <w:color w:val="000000" w:themeColor="text1"/>
        </w:rPr>
        <w:t>）</w:t>
      </w:r>
    </w:p>
    <w:p w14:paraId="793CFBCB" w14:textId="77777777" w:rsidR="008E003B" w:rsidRPr="00BF397E" w:rsidRDefault="008E003B" w:rsidP="008E003B">
      <w:r w:rsidRPr="00BF397E">
        <w:rPr>
          <w:rFonts w:hint="eastAsia"/>
        </w:rPr>
        <w:t>※担当教員へ連絡する必要はありません。</w:t>
      </w:r>
    </w:p>
    <w:p w14:paraId="33948E83" w14:textId="77777777" w:rsidR="008E003B" w:rsidRPr="00BF397E" w:rsidRDefault="008E003B" w:rsidP="008E003B">
      <w:r w:rsidRPr="00BF397E">
        <w:rPr>
          <w:rFonts w:hint="eastAsia"/>
        </w:rPr>
        <w:t>※提出書類の内容によっては、追試験の受験が認められないことがあります。</w:t>
      </w:r>
    </w:p>
    <w:p w14:paraId="652C037E" w14:textId="77777777" w:rsidR="008E003B" w:rsidRPr="00BF397E" w:rsidRDefault="008E003B" w:rsidP="008E003B">
      <w:r w:rsidRPr="00BF397E">
        <w:rPr>
          <w:rFonts w:hint="eastAsia"/>
        </w:rPr>
        <w:t>※追試験願の提出後に、追試験の受験をとりやめる場合は、国際交流課留学生交流グループまですぐに申し出てください。</w:t>
      </w:r>
    </w:p>
    <w:p w14:paraId="6B359435" w14:textId="77777777" w:rsidR="00D249C3" w:rsidRPr="00BF397E" w:rsidRDefault="00D249C3" w:rsidP="00B1331E"/>
    <w:p w14:paraId="175EDB08" w14:textId="77777777" w:rsidR="00B51843" w:rsidRPr="00BF397E" w:rsidRDefault="00B51843" w:rsidP="00B1331E"/>
    <w:p w14:paraId="018396F7" w14:textId="6880F564" w:rsidR="00D249C3" w:rsidRPr="00BF397E" w:rsidRDefault="003D4E51" w:rsidP="00B1331E">
      <w:r w:rsidRPr="00BF397E">
        <w:rPr>
          <w:rFonts w:hint="eastAsia"/>
        </w:rPr>
        <w:t>（３）</w:t>
      </w:r>
      <w:r w:rsidR="00E85FFF" w:rsidRPr="00BF397E">
        <w:rPr>
          <w:rFonts w:hint="eastAsia"/>
        </w:rPr>
        <w:t>結果の通知と</w:t>
      </w:r>
      <w:r w:rsidRPr="00BF397E">
        <w:rPr>
          <w:rFonts w:hint="eastAsia"/>
        </w:rPr>
        <w:t>実施方法</w:t>
      </w:r>
    </w:p>
    <w:p w14:paraId="30432FD0" w14:textId="77777777" w:rsidR="000D1DE4" w:rsidRPr="00BF397E" w:rsidRDefault="00D249C3" w:rsidP="003D4E51">
      <w:pPr>
        <w:ind w:firstLineChars="100" w:firstLine="210"/>
      </w:pPr>
      <w:r w:rsidRPr="00BF397E">
        <w:rPr>
          <w:rFonts w:hint="eastAsia"/>
        </w:rPr>
        <w:t>追試験</w:t>
      </w:r>
      <w:r w:rsidR="00E85FFF" w:rsidRPr="00BF397E">
        <w:rPr>
          <w:rFonts w:hint="eastAsia"/>
        </w:rPr>
        <w:t>を実施するかどうか、また実施する場合の</w:t>
      </w:r>
      <w:r w:rsidR="00E41A65" w:rsidRPr="00BF397E">
        <w:rPr>
          <w:rFonts w:hint="eastAsia"/>
        </w:rPr>
        <w:t>実施</w:t>
      </w:r>
      <w:r w:rsidR="003D4E51" w:rsidRPr="00BF397E">
        <w:rPr>
          <w:rFonts w:hint="eastAsia"/>
        </w:rPr>
        <w:t>方法</w:t>
      </w:r>
      <w:r w:rsidR="00E41A65" w:rsidRPr="00BF397E">
        <w:rPr>
          <w:rFonts w:hint="eastAsia"/>
        </w:rPr>
        <w:t>等の</w:t>
      </w:r>
      <w:r w:rsidR="0057683A" w:rsidRPr="00BF397E">
        <w:rPr>
          <w:rFonts w:hint="eastAsia"/>
        </w:rPr>
        <w:t>情報</w:t>
      </w:r>
      <w:r w:rsidRPr="00BF397E">
        <w:rPr>
          <w:rFonts w:hint="eastAsia"/>
        </w:rPr>
        <w:t>は、国際交流課留学生交流グループから直接メールにてお知らせします。</w:t>
      </w:r>
    </w:p>
    <w:p w14:paraId="1C8E0D3E" w14:textId="50C894B3" w:rsidR="00704C88" w:rsidRPr="00BF397E" w:rsidRDefault="00704C88" w:rsidP="002F4613">
      <w:pPr>
        <w:ind w:left="210" w:hangingChars="100" w:hanging="210"/>
      </w:pPr>
      <w:r w:rsidRPr="00BF397E">
        <w:rPr>
          <w:rFonts w:hint="eastAsia"/>
        </w:rPr>
        <w:t>※追試験は、必ず決められた日に受けてください。</w:t>
      </w:r>
      <w:r w:rsidRPr="00BF397E">
        <w:rPr>
          <w:rFonts w:hint="eastAsia"/>
          <w:u w:val="single"/>
        </w:rPr>
        <w:t>無断欠席は絶対にしないでください</w:t>
      </w:r>
      <w:r w:rsidRPr="00BF397E">
        <w:rPr>
          <w:rFonts w:hint="eastAsia"/>
        </w:rPr>
        <w:t>。</w:t>
      </w:r>
      <w:r w:rsidR="002F4613" w:rsidRPr="00BF397E">
        <w:rPr>
          <w:rFonts w:hint="eastAsia"/>
        </w:rPr>
        <w:t>追試験の追試験は行いません。</w:t>
      </w:r>
    </w:p>
    <w:p w14:paraId="109EB7DD" w14:textId="77777777" w:rsidR="00704C88" w:rsidRPr="00BF397E" w:rsidRDefault="00704C88" w:rsidP="00B51843"/>
    <w:p w14:paraId="58EAB40D" w14:textId="2D058C63" w:rsidR="00B51843" w:rsidRPr="00BF397E" w:rsidRDefault="00B51843">
      <w:pPr>
        <w:widowControl/>
        <w:jc w:val="left"/>
      </w:pPr>
      <w:r w:rsidRPr="00BF397E">
        <w:br w:type="page"/>
      </w:r>
    </w:p>
    <w:p w14:paraId="7DEA52BF" w14:textId="416D5151" w:rsidR="00B51843" w:rsidRPr="00F55248" w:rsidRDefault="00932CCF" w:rsidP="00B51843">
      <w:pPr>
        <w:rPr>
          <w:b/>
          <w:sz w:val="24"/>
        </w:rPr>
      </w:pPr>
      <w:r w:rsidRPr="00932CCF">
        <w:rPr>
          <w:b/>
          <w:sz w:val="32"/>
        </w:rPr>
        <w:lastRenderedPageBreak/>
        <w:t>Rules for Make-Up Examinations</w:t>
      </w:r>
    </w:p>
    <w:p w14:paraId="04977C1A" w14:textId="2465AF2A" w:rsidR="00B51843" w:rsidRPr="00BF397E" w:rsidRDefault="00B51843" w:rsidP="00B51843">
      <w:r w:rsidRPr="00BF397E">
        <w:rPr>
          <w:rFonts w:hint="eastAsia"/>
        </w:rPr>
        <w:t>（１）</w:t>
      </w:r>
      <w:r w:rsidRPr="00BF397E">
        <w:rPr>
          <w:rFonts w:hint="eastAsia"/>
        </w:rPr>
        <w:t>Eligibility</w:t>
      </w:r>
    </w:p>
    <w:p w14:paraId="740911DD" w14:textId="77777777" w:rsidR="00B51843" w:rsidRPr="00BF397E" w:rsidRDefault="00B51843" w:rsidP="00342F97">
      <w:pPr>
        <w:rPr>
          <w:u w:val="single"/>
        </w:rPr>
      </w:pPr>
      <w:r w:rsidRPr="00BF397E">
        <w:rPr>
          <w:rFonts w:hint="eastAsia"/>
          <w:u w:val="single"/>
        </w:rPr>
        <w:t xml:space="preserve">In principle, there </w:t>
      </w:r>
      <w:r w:rsidRPr="00BF397E">
        <w:rPr>
          <w:u w:val="single"/>
        </w:rPr>
        <w:t>are</w:t>
      </w:r>
      <w:r w:rsidRPr="00BF397E">
        <w:rPr>
          <w:rFonts w:hint="eastAsia"/>
          <w:u w:val="single"/>
        </w:rPr>
        <w:t xml:space="preserve"> no make-up examination</w:t>
      </w:r>
      <w:r w:rsidRPr="00BF397E">
        <w:rPr>
          <w:u w:val="single"/>
        </w:rPr>
        <w:t>s</w:t>
      </w:r>
      <w:r w:rsidRPr="00BF397E">
        <w:rPr>
          <w:rFonts w:hint="eastAsia"/>
          <w:u w:val="single"/>
        </w:rPr>
        <w:t>.</w:t>
      </w:r>
    </w:p>
    <w:p w14:paraId="1AFF3490" w14:textId="540190F8" w:rsidR="00B51843" w:rsidRPr="00BF397E" w:rsidRDefault="004B0BBE" w:rsidP="00B51843">
      <w:r w:rsidRPr="00BF397E">
        <w:t xml:space="preserve">However, a make-up examination may be arranged </w:t>
      </w:r>
      <w:r w:rsidR="005448B5" w:rsidRPr="00BF397E">
        <w:t>from</w:t>
      </w:r>
      <w:r w:rsidRPr="00BF397E">
        <w:t xml:space="preserve"> an application from the student</w:t>
      </w:r>
      <w:r w:rsidR="005448B5" w:rsidRPr="00BF397E">
        <w:t xml:space="preserve"> concerned</w:t>
      </w:r>
      <w:r w:rsidRPr="00BF397E">
        <w:t>, if that</w:t>
      </w:r>
      <w:r w:rsidR="00B51843" w:rsidRPr="00BF397E">
        <w:rPr>
          <w:rFonts w:hint="eastAsia"/>
        </w:rPr>
        <w:t xml:space="preserve"> student misses the examination for </w:t>
      </w:r>
      <w:r w:rsidR="00B51843" w:rsidRPr="00BF397E">
        <w:t>unavoidable</w:t>
      </w:r>
      <w:r w:rsidR="00B51843" w:rsidRPr="00BF397E">
        <w:rPr>
          <w:rFonts w:hint="eastAsia"/>
        </w:rPr>
        <w:t xml:space="preserve"> </w:t>
      </w:r>
      <w:r w:rsidR="00B51843" w:rsidRPr="00BF397E">
        <w:t xml:space="preserve">circumstances, such as acute or serious illness or injury, absence owning to a death </w:t>
      </w:r>
      <w:r w:rsidRPr="00BF397E">
        <w:t>of</w:t>
      </w:r>
      <w:r w:rsidR="00B51843" w:rsidRPr="00BF397E">
        <w:t xml:space="preserve"> </w:t>
      </w:r>
      <w:r w:rsidRPr="00BF397E">
        <w:t>a family member</w:t>
      </w:r>
      <w:r w:rsidR="00B51843" w:rsidRPr="00BF397E">
        <w:t xml:space="preserve">, unforeseen accidents, suspension or substantial delay of the public transportation service, </w:t>
      </w:r>
      <w:r w:rsidRPr="00BF397E">
        <w:t xml:space="preserve">or </w:t>
      </w:r>
      <w:r w:rsidR="00B51843" w:rsidRPr="00BF397E">
        <w:t xml:space="preserve">being assigned practical training as part of a </w:t>
      </w:r>
      <w:r w:rsidRPr="00BF397E">
        <w:t>Kobe University course</w:t>
      </w:r>
      <w:r w:rsidR="00B51843" w:rsidRPr="00BF397E">
        <w:t>.</w:t>
      </w:r>
    </w:p>
    <w:p w14:paraId="24B4BC0B" w14:textId="77777777" w:rsidR="00B51843" w:rsidRPr="00BF397E" w:rsidRDefault="00B51843" w:rsidP="00B51843"/>
    <w:p w14:paraId="19E8AA5B" w14:textId="4BA64631" w:rsidR="004B0BBE" w:rsidRPr="00BF397E" w:rsidRDefault="00B51843" w:rsidP="00342F97">
      <w:pPr>
        <w:widowControl/>
        <w:jc w:val="left"/>
      </w:pPr>
      <w:r w:rsidRPr="00BF397E">
        <w:rPr>
          <w:rFonts w:hint="eastAsia"/>
        </w:rPr>
        <w:t>（２）</w:t>
      </w:r>
      <w:r w:rsidRPr="00BF397E">
        <w:rPr>
          <w:rFonts w:hint="eastAsia"/>
        </w:rPr>
        <w:t>A</w:t>
      </w:r>
      <w:r w:rsidRPr="00BF397E">
        <w:t>pplication</w:t>
      </w:r>
    </w:p>
    <w:p w14:paraId="604EA0C9" w14:textId="42A5DEBC" w:rsidR="005448B5" w:rsidRPr="00BF397E" w:rsidRDefault="005448B5" w:rsidP="00342F97">
      <w:pPr>
        <w:rPr>
          <w:color w:val="000000" w:themeColor="text1"/>
        </w:rPr>
      </w:pPr>
      <w:r w:rsidRPr="00BF397E">
        <w:rPr>
          <w:color w:val="000000" w:themeColor="text1"/>
        </w:rPr>
        <w:t xml:space="preserve">Please get the form ‘Application Form for a Make-up Examination’ by one of the methods shown below, and fill in the required information. </w:t>
      </w:r>
    </w:p>
    <w:p w14:paraId="34EA6E17" w14:textId="2E26D529" w:rsidR="005448B5" w:rsidRDefault="005448B5" w:rsidP="00342F97">
      <w:r w:rsidRPr="00BF397E">
        <w:rPr>
          <w:color w:val="000000" w:themeColor="text1"/>
        </w:rPr>
        <w:t xml:space="preserve">Send a request to the office of the International Exchange Division, and get them to send </w:t>
      </w:r>
      <w:r w:rsidR="00342F97" w:rsidRPr="00BF397E">
        <w:rPr>
          <w:color w:val="000000" w:themeColor="text1"/>
        </w:rPr>
        <w:t xml:space="preserve">you </w:t>
      </w:r>
      <w:r w:rsidRPr="00BF397E">
        <w:rPr>
          <w:color w:val="000000" w:themeColor="text1"/>
        </w:rPr>
        <w:t xml:space="preserve">the form by return email. The email address is </w:t>
      </w:r>
      <w:hyperlink r:id="rId9" w:history="1">
        <w:r w:rsidR="007A04C9" w:rsidRPr="00980AD6">
          <w:rPr>
            <w:rStyle w:val="a3"/>
          </w:rPr>
          <w:t>stdnt-kokuhi@office.kobe-u.ac.jp</w:t>
        </w:r>
      </w:hyperlink>
    </w:p>
    <w:p w14:paraId="6C6FCD48" w14:textId="78BF2336" w:rsidR="005448B5" w:rsidRPr="00BF397E" w:rsidRDefault="005448B5" w:rsidP="00B51843">
      <w:pPr>
        <w:rPr>
          <w:color w:val="000000" w:themeColor="text1"/>
        </w:rPr>
      </w:pPr>
      <w:r w:rsidRPr="00BF397E">
        <w:rPr>
          <w:color w:val="000000" w:themeColor="text1"/>
        </w:rPr>
        <w:t>Download the form from the page ‘</w:t>
      </w:r>
      <w:r w:rsidR="00EA7C40" w:rsidRPr="00EA7C40">
        <w:t>GEC course page for international students</w:t>
      </w:r>
      <w:r w:rsidRPr="00EA7C40">
        <w:t>’</w:t>
      </w:r>
      <w:r w:rsidRPr="00BF397E">
        <w:rPr>
          <w:color w:val="000000" w:themeColor="text1"/>
        </w:rPr>
        <w:t xml:space="preserve"> on BEEF Venture.</w:t>
      </w:r>
    </w:p>
    <w:p w14:paraId="4FA8F150" w14:textId="04B31D77" w:rsidR="004B0BBE" w:rsidRPr="00BF397E" w:rsidRDefault="005448B5" w:rsidP="00B51843">
      <w:r w:rsidRPr="00BF397E">
        <w:rPr>
          <w:u w:val="single"/>
        </w:rPr>
        <w:t xml:space="preserve">The application form </w:t>
      </w:r>
      <w:r w:rsidRPr="00BF397E">
        <w:rPr>
          <w:color w:val="000000" w:themeColor="text1"/>
          <w:u w:val="single"/>
        </w:rPr>
        <w:t xml:space="preserve">‘Application Form for a Make-up Examination’ </w:t>
      </w:r>
      <w:r w:rsidRPr="00BF397E">
        <w:rPr>
          <w:u w:val="single"/>
        </w:rPr>
        <w:t>and any supporting documents that prove the circumstances for the make-up (medical certificate or relevant certificate) should be submitted to the office of International Exchange Division</w:t>
      </w:r>
      <w:r w:rsidRPr="00BF397E">
        <w:t xml:space="preserve"> within one week (7 days) after the end of the examination of the subject concerned (for example, if the Examination was held on 22</w:t>
      </w:r>
      <w:r w:rsidRPr="00BF397E">
        <w:rPr>
          <w:vertAlign w:val="superscript"/>
        </w:rPr>
        <w:t>nd</w:t>
      </w:r>
      <w:r w:rsidRPr="00BF397E">
        <w:t xml:space="preserve"> November, by 4pm on 29</w:t>
      </w:r>
      <w:r w:rsidRPr="00BF397E">
        <w:rPr>
          <w:vertAlign w:val="superscript"/>
        </w:rPr>
        <w:t>th</w:t>
      </w:r>
      <w:r w:rsidRPr="00BF397E">
        <w:t xml:space="preserve"> November).  </w:t>
      </w:r>
    </w:p>
    <w:p w14:paraId="75E3AF30" w14:textId="3AC4BEF2" w:rsidR="005448B5" w:rsidRPr="00BF397E" w:rsidRDefault="005448B5" w:rsidP="00B51843"/>
    <w:p w14:paraId="7D02B148" w14:textId="56AA58EA" w:rsidR="005448B5" w:rsidRPr="00BF397E" w:rsidRDefault="005448B5" w:rsidP="005448B5">
      <w:r w:rsidRPr="00BF397E">
        <w:rPr>
          <w:rFonts w:hint="eastAsia"/>
        </w:rPr>
        <w:t>※</w:t>
      </w:r>
      <w:r w:rsidRPr="00BF397E">
        <w:rPr>
          <w:rFonts w:hint="eastAsia"/>
        </w:rPr>
        <w:t xml:space="preserve"> </w:t>
      </w:r>
      <w:r w:rsidRPr="00BF397E">
        <w:t xml:space="preserve">If you are not able to come to the school, for example due to not feeling well or to prevent the spread of Coronavirus, please send an email to </w:t>
      </w:r>
      <w:hyperlink r:id="rId10" w:history="1">
        <w:r w:rsidR="007A04C9" w:rsidRPr="00980AD6">
          <w:rPr>
            <w:rStyle w:val="a3"/>
          </w:rPr>
          <w:t>stdnt-kokuhi@office.kobe-u.ac.jp</w:t>
        </w:r>
      </w:hyperlink>
      <w:r w:rsidR="007A04C9">
        <w:t xml:space="preserve"> </w:t>
      </w:r>
      <w:r w:rsidRPr="00BF397E">
        <w:t xml:space="preserve">with the application form </w:t>
      </w:r>
      <w:r w:rsidRPr="00BF397E">
        <w:rPr>
          <w:color w:val="000000" w:themeColor="text1"/>
        </w:rPr>
        <w:t xml:space="preserve">‘Application Form for a Make-up Examination’ </w:t>
      </w:r>
      <w:r w:rsidRPr="00BF397E">
        <w:t>and any supporting documents that prove the circumstances for the make-up.</w:t>
      </w:r>
    </w:p>
    <w:p w14:paraId="3E2DC59B" w14:textId="77777777" w:rsidR="005448B5" w:rsidRPr="00BF397E" w:rsidRDefault="005448B5" w:rsidP="005448B5">
      <w:pPr>
        <w:rPr>
          <w:color w:val="000000" w:themeColor="text1"/>
        </w:rPr>
      </w:pPr>
    </w:p>
    <w:p w14:paraId="0B5CB26A" w14:textId="6EE2FF0E" w:rsidR="005448B5" w:rsidRPr="00BF397E" w:rsidRDefault="005448B5" w:rsidP="005448B5">
      <w:r w:rsidRPr="00BF397E">
        <w:rPr>
          <w:rFonts w:hint="eastAsia"/>
        </w:rPr>
        <w:t>※</w:t>
      </w:r>
      <w:r w:rsidRPr="00BF397E">
        <w:rPr>
          <w:rFonts w:hint="eastAsia"/>
        </w:rPr>
        <w:t xml:space="preserve"> </w:t>
      </w:r>
      <w:r w:rsidRPr="00BF397E">
        <w:t xml:space="preserve">The deadline for accepting the application form </w:t>
      </w:r>
      <w:r w:rsidRPr="00BF397E">
        <w:rPr>
          <w:color w:val="000000" w:themeColor="text1"/>
        </w:rPr>
        <w:t xml:space="preserve">‘Application Form for a Make-up Examination’ is 4pm on weekdays, either by email or at the desk in the International Exchange Division. If you send an email it will be accepted at the time when a return email is sent confirming the receipt of your email. If you do not receive a reply during the day that you sent the email, please contact the office during the next working day. </w:t>
      </w:r>
    </w:p>
    <w:p w14:paraId="552BC621" w14:textId="77777777" w:rsidR="005448B5" w:rsidRPr="00BF397E" w:rsidRDefault="005448B5" w:rsidP="005448B5">
      <w:pPr>
        <w:rPr>
          <w:color w:val="000000" w:themeColor="text1"/>
        </w:rPr>
      </w:pPr>
    </w:p>
    <w:p w14:paraId="5F1E37E9" w14:textId="77777777" w:rsidR="005448B5" w:rsidRPr="00BF397E" w:rsidRDefault="005448B5" w:rsidP="005448B5">
      <w:r w:rsidRPr="00BF397E">
        <w:rPr>
          <w:rFonts w:hint="eastAsia"/>
        </w:rPr>
        <w:t>※</w:t>
      </w:r>
      <w:r w:rsidRPr="00BF397E">
        <w:t xml:space="preserve"> There is no need to contact the class teacher(s) directly.</w:t>
      </w:r>
    </w:p>
    <w:p w14:paraId="23524816" w14:textId="424ACA50" w:rsidR="005448B5" w:rsidRPr="00BF397E" w:rsidRDefault="005448B5" w:rsidP="005448B5">
      <w:r w:rsidRPr="00BF397E">
        <w:rPr>
          <w:rFonts w:hint="eastAsia"/>
        </w:rPr>
        <w:t>※</w:t>
      </w:r>
      <w:r w:rsidRPr="00BF397E">
        <w:rPr>
          <w:rFonts w:hint="eastAsia"/>
        </w:rPr>
        <w:t xml:space="preserve"> T</w:t>
      </w:r>
      <w:r w:rsidRPr="00BF397E">
        <w:t xml:space="preserve">here are cases where your request may not be approved, depending on the specific details of the documents submitted. </w:t>
      </w:r>
    </w:p>
    <w:p w14:paraId="62238D5D" w14:textId="7C89E0F2" w:rsidR="005448B5" w:rsidRDefault="005448B5" w:rsidP="005448B5">
      <w:r w:rsidRPr="00BF397E">
        <w:rPr>
          <w:rFonts w:hint="eastAsia"/>
        </w:rPr>
        <w:t>※</w:t>
      </w:r>
      <w:r w:rsidRPr="00BF397E">
        <w:t>Students intending to withdraw the request, or withdraw from the make-up examination after it is approved, must contact the International Exc</w:t>
      </w:r>
      <w:r>
        <w:t>hange Division immediately.</w:t>
      </w:r>
    </w:p>
    <w:p w14:paraId="64DA7C77" w14:textId="77777777" w:rsidR="004B0BBE" w:rsidRDefault="004B0BBE" w:rsidP="004B0BBE"/>
    <w:p w14:paraId="59B8CB9A" w14:textId="00FA5436" w:rsidR="00B51843" w:rsidRPr="00916CEB" w:rsidRDefault="00B51843" w:rsidP="00B51843">
      <w:r w:rsidRPr="00916CEB">
        <w:rPr>
          <w:rFonts w:hint="eastAsia"/>
        </w:rPr>
        <w:t>（３）</w:t>
      </w:r>
      <w:r>
        <w:rPr>
          <w:rFonts w:hint="eastAsia"/>
        </w:rPr>
        <w:t>Notification of approval</w:t>
      </w:r>
    </w:p>
    <w:p w14:paraId="5AF52390" w14:textId="5B12D86A" w:rsidR="00B51843" w:rsidRDefault="00B51843" w:rsidP="00342F97">
      <w:r>
        <w:rPr>
          <w:rFonts w:hint="eastAsia"/>
        </w:rPr>
        <w:t xml:space="preserve">The decision concerning this request as well as the </w:t>
      </w:r>
      <w:r>
        <w:t>form</w:t>
      </w:r>
      <w:r>
        <w:rPr>
          <w:rFonts w:hint="eastAsia"/>
        </w:rPr>
        <w:t xml:space="preserve"> of the make-up examination</w:t>
      </w:r>
      <w:r>
        <w:t>,</w:t>
      </w:r>
      <w:r>
        <w:rPr>
          <w:rFonts w:hint="eastAsia"/>
        </w:rPr>
        <w:t xml:space="preserve"> </w:t>
      </w:r>
      <w:r>
        <w:t>if</w:t>
      </w:r>
      <w:r>
        <w:rPr>
          <w:rFonts w:hint="eastAsia"/>
        </w:rPr>
        <w:t xml:space="preserve"> </w:t>
      </w:r>
      <w:r>
        <w:t>approved,</w:t>
      </w:r>
      <w:r>
        <w:rPr>
          <w:rFonts w:hint="eastAsia"/>
        </w:rPr>
        <w:t xml:space="preserve"> </w:t>
      </w:r>
      <w:r>
        <w:t xml:space="preserve">will be notified </w:t>
      </w:r>
      <w:r w:rsidR="004B0BBE">
        <w:t xml:space="preserve">directly </w:t>
      </w:r>
      <w:r>
        <w:t>to the student from the International Exchange Division via e-mail.</w:t>
      </w:r>
    </w:p>
    <w:p w14:paraId="7ECF8CE8" w14:textId="20A24850" w:rsidR="004B0BBE" w:rsidRPr="00916CEB" w:rsidRDefault="00B51843" w:rsidP="00342F97">
      <w:pPr>
        <w:pStyle w:val="af"/>
        <w:numPr>
          <w:ilvl w:val="0"/>
          <w:numId w:val="1"/>
        </w:numPr>
      </w:pPr>
      <w:r>
        <w:rPr>
          <w:rFonts w:hint="eastAsia"/>
        </w:rPr>
        <w:t xml:space="preserve">Students must take the make-up examination on the </w:t>
      </w:r>
      <w:r>
        <w:t>designated</w:t>
      </w:r>
      <w:r>
        <w:rPr>
          <w:rFonts w:hint="eastAsia"/>
        </w:rPr>
        <w:t xml:space="preserve"> day.</w:t>
      </w:r>
      <w:r w:rsidR="004B0BBE">
        <w:t xml:space="preserve"> </w:t>
      </w:r>
      <w:r w:rsidR="004B0BBE" w:rsidRPr="00342F97">
        <w:rPr>
          <w:u w:val="single"/>
        </w:rPr>
        <w:t>You must not miss this examination</w:t>
      </w:r>
      <w:r w:rsidRPr="00342F97">
        <w:t>.</w:t>
      </w:r>
      <w:r w:rsidR="004B0BBE" w:rsidRPr="00342F97">
        <w:t xml:space="preserve"> Another make-up examination will not be </w:t>
      </w:r>
      <w:r w:rsidR="00342F97" w:rsidRPr="00342F97">
        <w:t>arranged</w:t>
      </w:r>
      <w:r w:rsidR="004B0BBE" w:rsidRPr="00342F97">
        <w:t xml:space="preserve">. </w:t>
      </w:r>
    </w:p>
    <w:sectPr w:rsidR="004B0BBE" w:rsidRPr="00916CEB" w:rsidSect="00F55248">
      <w:pgSz w:w="11906" w:h="16838"/>
      <w:pgMar w:top="397" w:right="1191" w:bottom="397" w:left="119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BE9FA" w16cex:dateUtc="2020-09-03T13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593FF6C" w16cid:durableId="22FBE9FA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A5D29" w14:textId="77777777" w:rsidR="00ED0760" w:rsidRDefault="00ED0760" w:rsidP="002F4613">
      <w:r>
        <w:separator/>
      </w:r>
    </w:p>
  </w:endnote>
  <w:endnote w:type="continuationSeparator" w:id="0">
    <w:p w14:paraId="14F9AA56" w14:textId="77777777" w:rsidR="00ED0760" w:rsidRDefault="00ED0760" w:rsidP="002F4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F92183" w14:textId="77777777" w:rsidR="00ED0760" w:rsidRDefault="00ED0760" w:rsidP="002F4613">
      <w:r>
        <w:separator/>
      </w:r>
    </w:p>
  </w:footnote>
  <w:footnote w:type="continuationSeparator" w:id="0">
    <w:p w14:paraId="581ED3EE" w14:textId="77777777" w:rsidR="00ED0760" w:rsidRDefault="00ED0760" w:rsidP="002F4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C2226"/>
    <w:multiLevelType w:val="hybridMultilevel"/>
    <w:tmpl w:val="EE0ABB78"/>
    <w:lvl w:ilvl="0" w:tplc="A0429190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u w:val="no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31E"/>
    <w:rsid w:val="00043297"/>
    <w:rsid w:val="000D1DE4"/>
    <w:rsid w:val="00160F86"/>
    <w:rsid w:val="001F3760"/>
    <w:rsid w:val="002A0100"/>
    <w:rsid w:val="002A30D7"/>
    <w:rsid w:val="002F4613"/>
    <w:rsid w:val="00301F4E"/>
    <w:rsid w:val="00342F97"/>
    <w:rsid w:val="0035508D"/>
    <w:rsid w:val="0038702B"/>
    <w:rsid w:val="003A7DB3"/>
    <w:rsid w:val="003D4E51"/>
    <w:rsid w:val="00461319"/>
    <w:rsid w:val="004B0BBE"/>
    <w:rsid w:val="004B7F74"/>
    <w:rsid w:val="00504749"/>
    <w:rsid w:val="005448B5"/>
    <w:rsid w:val="0057683A"/>
    <w:rsid w:val="005D5DAA"/>
    <w:rsid w:val="00612494"/>
    <w:rsid w:val="00665A5D"/>
    <w:rsid w:val="006769CD"/>
    <w:rsid w:val="00704C88"/>
    <w:rsid w:val="007A04C9"/>
    <w:rsid w:val="007A7839"/>
    <w:rsid w:val="008341EC"/>
    <w:rsid w:val="00844E85"/>
    <w:rsid w:val="008E003B"/>
    <w:rsid w:val="00916CEB"/>
    <w:rsid w:val="00921CC9"/>
    <w:rsid w:val="00932CCF"/>
    <w:rsid w:val="00A11C7A"/>
    <w:rsid w:val="00B1331E"/>
    <w:rsid w:val="00B51843"/>
    <w:rsid w:val="00B8033F"/>
    <w:rsid w:val="00B8550C"/>
    <w:rsid w:val="00BF397E"/>
    <w:rsid w:val="00CF0A4C"/>
    <w:rsid w:val="00D07EC1"/>
    <w:rsid w:val="00D249C3"/>
    <w:rsid w:val="00D27862"/>
    <w:rsid w:val="00DA472D"/>
    <w:rsid w:val="00E41A65"/>
    <w:rsid w:val="00E85FFF"/>
    <w:rsid w:val="00EA15FF"/>
    <w:rsid w:val="00EA7C40"/>
    <w:rsid w:val="00ED0760"/>
    <w:rsid w:val="00F5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76177"/>
  <w15:docId w15:val="{7A941717-4F49-44DB-A4D8-3BF97FA2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A0100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01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1F4E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60F8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60F86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160F8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60F8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60F86"/>
    <w:rPr>
      <w:b/>
      <w:bCs/>
    </w:rPr>
  </w:style>
  <w:style w:type="paragraph" w:styleId="ab">
    <w:name w:val="header"/>
    <w:basedOn w:val="a"/>
    <w:link w:val="ac"/>
    <w:uiPriority w:val="99"/>
    <w:unhideWhenUsed/>
    <w:rsid w:val="002F46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F4613"/>
  </w:style>
  <w:style w:type="paragraph" w:styleId="ad">
    <w:name w:val="footer"/>
    <w:basedOn w:val="a"/>
    <w:link w:val="ae"/>
    <w:uiPriority w:val="99"/>
    <w:unhideWhenUsed/>
    <w:rsid w:val="002F461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F4613"/>
  </w:style>
  <w:style w:type="character" w:customStyle="1" w:styleId="UnresolvedMention">
    <w:name w:val="Unresolved Mention"/>
    <w:basedOn w:val="a0"/>
    <w:uiPriority w:val="99"/>
    <w:semiHidden/>
    <w:unhideWhenUsed/>
    <w:rsid w:val="002F4613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4B0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dnt-kokuhi@office.kobe-u.ac.jp" TargetMode="External"/><Relationship Id="rId1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hyperlink" Target="mailto:stdnt-kokuhi@office.kobe-u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stdnt-kokuhi@office.kobe-u.ac.jp" TargetMode="External"/><Relationship Id="rId19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hyperlink" Target="mailto:stdnt-kokuhi@office.kobe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suishin1</dc:creator>
  <cp:lastModifiedBy>ciehp</cp:lastModifiedBy>
  <cp:revision>2</cp:revision>
  <cp:lastPrinted>2022-06-09T01:58:00Z</cp:lastPrinted>
  <dcterms:created xsi:type="dcterms:W3CDTF">2023-02-20T08:50:00Z</dcterms:created>
  <dcterms:modified xsi:type="dcterms:W3CDTF">2023-02-20T08:50:00Z</dcterms:modified>
</cp:coreProperties>
</file>